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FA" w:rsidRDefault="0093152A" w:rsidP="009D03FA">
      <w:pPr>
        <w:jc w:val="center"/>
        <w:rPr>
          <w:rFonts w:ascii="Tahoma" w:hAnsi="Tahoma" w:cs="Tahoma"/>
          <w:spacing w:val="-20"/>
        </w:rPr>
      </w:pPr>
      <w:r w:rsidRPr="009D03FA">
        <w:rPr>
          <w:rFonts w:ascii="Tahoma" w:hAnsi="Tahoma" w:cs="Tahoma"/>
          <w:spacing w:val="-20"/>
        </w:rPr>
        <w:t xml:space="preserve">Now in the morning, having risen a long while before daylight, </w:t>
      </w:r>
    </w:p>
    <w:p w:rsidR="009D03FA" w:rsidRPr="009D03FA" w:rsidRDefault="0093152A" w:rsidP="009D03FA">
      <w:pPr>
        <w:jc w:val="center"/>
        <w:rPr>
          <w:rFonts w:ascii="Tahoma" w:hAnsi="Tahoma" w:cs="Tahoma"/>
          <w:spacing w:val="-20"/>
        </w:rPr>
      </w:pPr>
      <w:r w:rsidRPr="009D03FA">
        <w:rPr>
          <w:rFonts w:ascii="Tahoma" w:hAnsi="Tahoma" w:cs="Tahoma"/>
          <w:spacing w:val="-20"/>
        </w:rPr>
        <w:t>He went out and departed to a solitary place; and there He prayed.</w:t>
      </w:r>
      <w:r w:rsidR="009D03FA" w:rsidRPr="009D03FA">
        <w:rPr>
          <w:rFonts w:ascii="Tahoma" w:hAnsi="Tahoma" w:cs="Tahoma"/>
          <w:spacing w:val="-20"/>
        </w:rPr>
        <w:t xml:space="preserve"> (Mark 1:35)</w:t>
      </w:r>
    </w:p>
    <w:p w:rsidR="0093152A" w:rsidRPr="0093152A" w:rsidRDefault="0093152A" w:rsidP="0093152A">
      <w:pPr>
        <w:jc w:val="center"/>
        <w:rPr>
          <w:rFonts w:ascii="Tahoma" w:hAnsi="Tahoma" w:cs="Tahoma"/>
          <w:spacing w:val="-20"/>
          <w:sz w:val="22"/>
          <w:szCs w:val="22"/>
        </w:rPr>
      </w:pPr>
    </w:p>
    <w:p w:rsidR="0093152A" w:rsidRPr="0093152A" w:rsidRDefault="0093152A" w:rsidP="009D03FA">
      <w:pPr>
        <w:ind w:firstLine="720"/>
        <w:rPr>
          <w:rFonts w:ascii="Tahoma" w:hAnsi="Tahoma" w:cs="Tahoma"/>
          <w:sz w:val="22"/>
          <w:szCs w:val="22"/>
        </w:rPr>
      </w:pPr>
      <w:r w:rsidRPr="0093152A">
        <w:rPr>
          <w:rFonts w:ascii="Tahoma" w:hAnsi="Tahoma" w:cs="Tahoma"/>
          <w:sz w:val="22"/>
          <w:szCs w:val="22"/>
        </w:rPr>
        <w:t>Most people feel they should pray, but few know how. P</w:t>
      </w:r>
      <w:r>
        <w:rPr>
          <w:rFonts w:ascii="Tahoma" w:hAnsi="Tahoma" w:cs="Tahoma"/>
          <w:sz w:val="22"/>
          <w:szCs w:val="22"/>
        </w:rPr>
        <w:t>rayer is</w:t>
      </w:r>
      <w:r w:rsidRPr="0093152A">
        <w:rPr>
          <w:rFonts w:ascii="Tahoma" w:hAnsi="Tahoma" w:cs="Tahoma"/>
          <w:sz w:val="22"/>
          <w:szCs w:val="22"/>
        </w:rPr>
        <w:t xml:space="preserve"> learn</w:t>
      </w:r>
      <w:r>
        <w:rPr>
          <w:rFonts w:ascii="Tahoma" w:hAnsi="Tahoma" w:cs="Tahoma"/>
          <w:sz w:val="22"/>
          <w:szCs w:val="22"/>
        </w:rPr>
        <w:t>ed by doing</w:t>
      </w:r>
      <w:r w:rsidRPr="0093152A">
        <w:rPr>
          <w:rFonts w:ascii="Tahoma" w:hAnsi="Tahoma" w:cs="Tahoma"/>
          <w:sz w:val="22"/>
          <w:szCs w:val="22"/>
        </w:rPr>
        <w:t xml:space="preserve"> not by thinking about doing it. Using </w:t>
      </w:r>
      <w:r>
        <w:rPr>
          <w:rFonts w:ascii="Tahoma" w:hAnsi="Tahoma" w:cs="Tahoma"/>
          <w:sz w:val="22"/>
          <w:szCs w:val="22"/>
        </w:rPr>
        <w:t xml:space="preserve">the </w:t>
      </w:r>
      <w:r w:rsidRPr="0093152A">
        <w:rPr>
          <w:rFonts w:ascii="Tahoma" w:hAnsi="Tahoma" w:cs="Tahoma"/>
          <w:b/>
          <w:sz w:val="22"/>
          <w:szCs w:val="22"/>
        </w:rPr>
        <w:t xml:space="preserve">Steps to </w:t>
      </w:r>
      <w:r w:rsidR="005D741E">
        <w:rPr>
          <w:rFonts w:ascii="Tahoma" w:hAnsi="Tahoma" w:cs="Tahoma"/>
          <w:b/>
          <w:sz w:val="22"/>
          <w:szCs w:val="22"/>
        </w:rPr>
        <w:t xml:space="preserve">Draw </w:t>
      </w:r>
      <w:proofErr w:type="gramStart"/>
      <w:r w:rsidR="005D741E">
        <w:rPr>
          <w:rFonts w:ascii="Tahoma" w:hAnsi="Tahoma" w:cs="Tahoma"/>
          <w:b/>
          <w:sz w:val="22"/>
          <w:szCs w:val="22"/>
        </w:rPr>
        <w:t>Close</w:t>
      </w:r>
      <w:proofErr w:type="gramEnd"/>
      <w:r w:rsidR="005D741E">
        <w:rPr>
          <w:rFonts w:ascii="Tahoma" w:hAnsi="Tahoma" w:cs="Tahoma"/>
          <w:b/>
          <w:sz w:val="22"/>
          <w:szCs w:val="22"/>
        </w:rPr>
        <w:t xml:space="preserve"> to Jesus</w:t>
      </w:r>
      <w:r w:rsidRPr="0093152A">
        <w:rPr>
          <w:rFonts w:ascii="Tahoma" w:hAnsi="Tahoma" w:cs="Tahoma"/>
          <w:sz w:val="22"/>
          <w:szCs w:val="22"/>
        </w:rPr>
        <w:t xml:space="preserve"> </w:t>
      </w:r>
      <w:r>
        <w:rPr>
          <w:rFonts w:ascii="Tahoma" w:hAnsi="Tahoma" w:cs="Tahoma"/>
          <w:sz w:val="22"/>
          <w:szCs w:val="22"/>
        </w:rPr>
        <w:t xml:space="preserve">(below) </w:t>
      </w:r>
      <w:r w:rsidRPr="0093152A">
        <w:rPr>
          <w:rFonts w:ascii="Tahoma" w:hAnsi="Tahoma" w:cs="Tahoma"/>
          <w:sz w:val="22"/>
          <w:szCs w:val="22"/>
        </w:rPr>
        <w:t>for fifteen minutes a day will help you experience God’s peace, joy, and power.</w:t>
      </w:r>
      <w:r>
        <w:rPr>
          <w:rFonts w:ascii="Tahoma" w:hAnsi="Tahoma" w:cs="Tahoma"/>
          <w:sz w:val="22"/>
          <w:szCs w:val="22"/>
        </w:rPr>
        <w:t xml:space="preserve"> </w:t>
      </w:r>
      <w:r w:rsidRPr="0093152A">
        <w:rPr>
          <w:rFonts w:ascii="Tahoma" w:hAnsi="Tahoma" w:cs="Tahoma"/>
          <w:sz w:val="22"/>
          <w:szCs w:val="22"/>
        </w:rPr>
        <w:t>Make a commitment to follow these steps for the next twenty-one days. Most people report</w:t>
      </w:r>
      <w:r>
        <w:rPr>
          <w:rFonts w:ascii="Tahoma" w:hAnsi="Tahoma" w:cs="Tahoma"/>
          <w:sz w:val="22"/>
          <w:szCs w:val="22"/>
        </w:rPr>
        <w:t xml:space="preserve"> that</w:t>
      </w:r>
      <w:r w:rsidRPr="0093152A">
        <w:rPr>
          <w:rFonts w:ascii="Tahoma" w:hAnsi="Tahoma" w:cs="Tahoma"/>
          <w:sz w:val="22"/>
          <w:szCs w:val="22"/>
        </w:rPr>
        <w:t xml:space="preserve"> </w:t>
      </w:r>
      <w:r>
        <w:rPr>
          <w:rFonts w:ascii="Tahoma" w:hAnsi="Tahoma" w:cs="Tahoma"/>
          <w:sz w:val="22"/>
          <w:szCs w:val="22"/>
        </w:rPr>
        <w:t>experience God’s presence most fully</w:t>
      </w:r>
      <w:r w:rsidRPr="0093152A">
        <w:rPr>
          <w:rFonts w:ascii="Tahoma" w:hAnsi="Tahoma" w:cs="Tahoma"/>
          <w:sz w:val="22"/>
          <w:szCs w:val="22"/>
        </w:rPr>
        <w:t xml:space="preserve"> after several days of practice. Persist in reaching out and God will come to you. Like falling in love, the experience of God’s presence is impossible to define. But when it happens you will understand why great Christian leaders of every century have passionately recommended and practiced prayer. </w:t>
      </w:r>
    </w:p>
    <w:p w:rsidR="0093152A" w:rsidRPr="0093152A" w:rsidRDefault="0093152A" w:rsidP="0093152A">
      <w:pPr>
        <w:rPr>
          <w:rFonts w:ascii="Tahoma" w:hAnsi="Tahoma" w:cs="Tahoma"/>
          <w:sz w:val="22"/>
          <w:szCs w:val="22"/>
        </w:rPr>
      </w:pPr>
    </w:p>
    <w:p w:rsidR="009D03FA" w:rsidRPr="009D03FA" w:rsidRDefault="009D03FA" w:rsidP="0093152A">
      <w:pPr>
        <w:jc w:val="center"/>
        <w:rPr>
          <w:rFonts w:ascii="Tahoma" w:hAnsi="Tahoma" w:cs="Tahoma"/>
          <w:b/>
          <w:sz w:val="16"/>
          <w:szCs w:val="16"/>
        </w:rPr>
      </w:pPr>
    </w:p>
    <w:p w:rsidR="0093152A" w:rsidRPr="0093152A" w:rsidRDefault="0093152A" w:rsidP="009D03FA">
      <w:pPr>
        <w:rPr>
          <w:rFonts w:ascii="Tahoma" w:hAnsi="Tahoma" w:cs="Tahoma"/>
          <w:b/>
          <w:sz w:val="22"/>
          <w:szCs w:val="22"/>
        </w:rPr>
      </w:pPr>
      <w:r w:rsidRPr="0093152A">
        <w:rPr>
          <w:rFonts w:ascii="Tahoma" w:hAnsi="Tahoma" w:cs="Tahoma"/>
          <w:b/>
          <w:sz w:val="22"/>
          <w:szCs w:val="22"/>
        </w:rPr>
        <w:t>These scriptures are helpful in preparing for prayer:</w:t>
      </w:r>
    </w:p>
    <w:p w:rsidR="0093152A" w:rsidRPr="0093152A" w:rsidRDefault="008601E2" w:rsidP="0093152A">
      <w:pPr>
        <w:jc w:val="center"/>
        <w:rPr>
          <w:rFonts w:ascii="Tahoma" w:hAnsi="Tahoma" w:cs="Tahoma"/>
          <w:sz w:val="22"/>
          <w:szCs w:val="22"/>
        </w:rPr>
      </w:pPr>
      <w:r>
        <w:rPr>
          <w:rFonts w:ascii="Tahoma" w:hAnsi="Tahoma" w:cs="Tahoma"/>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297.9pt;margin-top:8.25pt;width:198.95pt;height:110.1pt;z-index:-251658752;mso-width-relative:margin;mso-height-relative:margin" wrapcoords="-96 -133 -96 21467 21696 21467 21696 -133 -96 -133">
            <v:textbox>
              <w:txbxContent>
                <w:p w:rsidR="009D03FA" w:rsidRDefault="005D741E">
                  <w:pPr>
                    <w:rPr>
                      <w:rFonts w:ascii="Arial Narrow" w:hAnsi="Arial Narrow"/>
                    </w:rPr>
                  </w:pPr>
                  <w:r w:rsidRPr="005D741E">
                    <w:rPr>
                      <w:rFonts w:ascii="Arial Narrow" w:hAnsi="Arial Narrow"/>
                    </w:rPr>
                    <w:t>These steps are not meant to be a</w:t>
                  </w:r>
                  <w:r w:rsidR="009D03FA">
                    <w:rPr>
                      <w:rFonts w:ascii="Arial Narrow" w:hAnsi="Arial Narrow"/>
                    </w:rPr>
                    <w:t>n</w:t>
                  </w:r>
                  <w:r w:rsidRPr="005D741E">
                    <w:rPr>
                      <w:rFonts w:ascii="Arial Narrow" w:hAnsi="Arial Narrow"/>
                    </w:rPr>
                    <w:t xml:space="preserve"> </w:t>
                  </w:r>
                  <w:r w:rsidR="009D03FA">
                    <w:rPr>
                      <w:rFonts w:ascii="Arial Narrow" w:hAnsi="Arial Narrow"/>
                    </w:rPr>
                    <w:t xml:space="preserve">“only way you can experience God” </w:t>
                  </w:r>
                  <w:r w:rsidRPr="005D741E">
                    <w:rPr>
                      <w:rFonts w:ascii="Arial Narrow" w:hAnsi="Arial Narrow"/>
                    </w:rPr>
                    <w:t xml:space="preserve">formula. However, these steps have personally benefited me in my journey with Jesus </w:t>
                  </w:r>
                </w:p>
                <w:p w:rsidR="005D741E" w:rsidRPr="005D741E" w:rsidRDefault="005D741E">
                  <w:pPr>
                    <w:rPr>
                      <w:rFonts w:ascii="Arial Narrow" w:hAnsi="Arial Narrow"/>
                    </w:rPr>
                  </w:pPr>
                  <w:proofErr w:type="gramStart"/>
                  <w:r w:rsidRPr="005D741E">
                    <w:rPr>
                      <w:rFonts w:ascii="Arial Narrow" w:hAnsi="Arial Narrow"/>
                    </w:rPr>
                    <w:t>so</w:t>
                  </w:r>
                  <w:proofErr w:type="gramEnd"/>
                  <w:r w:rsidRPr="005D741E">
                    <w:rPr>
                      <w:rFonts w:ascii="Arial Narrow" w:hAnsi="Arial Narrow"/>
                    </w:rPr>
                    <w:t xml:space="preserve"> I wanted to pass them on to you. </w:t>
                  </w:r>
                </w:p>
                <w:p w:rsidR="005D741E" w:rsidRPr="005D741E" w:rsidRDefault="005D741E" w:rsidP="005D741E">
                  <w:pPr>
                    <w:jc w:val="right"/>
                    <w:rPr>
                      <w:rFonts w:ascii="Arial Narrow" w:hAnsi="Arial Narrow"/>
                    </w:rPr>
                  </w:pPr>
                  <w:r w:rsidRPr="005D741E">
                    <w:rPr>
                      <w:rFonts w:ascii="Arial Narrow" w:hAnsi="Arial Narrow"/>
                    </w:rPr>
                    <w:t>Loving Jesus!</w:t>
                  </w:r>
                </w:p>
                <w:p w:rsidR="005D741E" w:rsidRPr="005D741E" w:rsidRDefault="005D741E" w:rsidP="005D741E">
                  <w:pPr>
                    <w:jc w:val="right"/>
                    <w:rPr>
                      <w:rFonts w:ascii="Arial Narrow" w:hAnsi="Arial Narrow"/>
                    </w:rPr>
                  </w:pPr>
                  <w:r w:rsidRPr="005D741E">
                    <w:rPr>
                      <w:rFonts w:ascii="Arial Narrow" w:hAnsi="Arial Narrow"/>
                    </w:rPr>
                    <w:t>Pat Domangue</w:t>
                  </w:r>
                </w:p>
              </w:txbxContent>
            </v:textbox>
            <w10:wrap type="tight"/>
          </v:shape>
        </w:pict>
      </w:r>
      <w:r w:rsidR="0093152A" w:rsidRPr="0093152A">
        <w:rPr>
          <w:rFonts w:ascii="Tahoma" w:hAnsi="Tahoma" w:cs="Tahoma"/>
          <w:sz w:val="22"/>
          <w:szCs w:val="22"/>
        </w:rPr>
        <w:t>Psalm 19; 23; 27; 46; 84; 90; 130; 139</w:t>
      </w:r>
    </w:p>
    <w:p w:rsidR="0093152A" w:rsidRPr="0093152A" w:rsidRDefault="0093152A" w:rsidP="0093152A">
      <w:pPr>
        <w:jc w:val="center"/>
        <w:rPr>
          <w:rFonts w:ascii="Tahoma" w:hAnsi="Tahoma" w:cs="Tahoma"/>
          <w:sz w:val="22"/>
          <w:szCs w:val="22"/>
        </w:rPr>
      </w:pPr>
      <w:r w:rsidRPr="0093152A">
        <w:rPr>
          <w:rFonts w:ascii="Tahoma" w:hAnsi="Tahoma" w:cs="Tahoma"/>
          <w:sz w:val="22"/>
          <w:szCs w:val="22"/>
        </w:rPr>
        <w:t xml:space="preserve">Isaiah 55 </w:t>
      </w:r>
    </w:p>
    <w:p w:rsidR="0093152A" w:rsidRPr="0093152A" w:rsidRDefault="0093152A" w:rsidP="0093152A">
      <w:pPr>
        <w:jc w:val="center"/>
        <w:rPr>
          <w:rFonts w:ascii="Tahoma" w:hAnsi="Tahoma" w:cs="Tahoma"/>
          <w:sz w:val="22"/>
          <w:szCs w:val="22"/>
        </w:rPr>
      </w:pPr>
      <w:r w:rsidRPr="0093152A">
        <w:rPr>
          <w:rFonts w:ascii="Tahoma" w:hAnsi="Tahoma" w:cs="Tahoma"/>
          <w:sz w:val="22"/>
          <w:szCs w:val="22"/>
        </w:rPr>
        <w:t xml:space="preserve">Matthew 5:1-12; 6  </w:t>
      </w:r>
    </w:p>
    <w:p w:rsidR="0093152A" w:rsidRPr="0093152A" w:rsidRDefault="0093152A" w:rsidP="0093152A">
      <w:pPr>
        <w:jc w:val="center"/>
        <w:rPr>
          <w:rFonts w:ascii="Tahoma" w:hAnsi="Tahoma" w:cs="Tahoma"/>
          <w:sz w:val="22"/>
          <w:szCs w:val="22"/>
        </w:rPr>
      </w:pPr>
      <w:r w:rsidRPr="0093152A">
        <w:rPr>
          <w:rFonts w:ascii="Tahoma" w:hAnsi="Tahoma" w:cs="Tahoma"/>
          <w:sz w:val="22"/>
          <w:szCs w:val="22"/>
        </w:rPr>
        <w:t>Luke 15; 18:1-17; 24</w:t>
      </w:r>
    </w:p>
    <w:p w:rsidR="0093152A" w:rsidRPr="0093152A" w:rsidRDefault="0093152A" w:rsidP="0093152A">
      <w:pPr>
        <w:jc w:val="center"/>
        <w:rPr>
          <w:rFonts w:ascii="Tahoma" w:hAnsi="Tahoma" w:cs="Tahoma"/>
          <w:sz w:val="22"/>
          <w:szCs w:val="22"/>
        </w:rPr>
      </w:pPr>
      <w:r w:rsidRPr="0093152A">
        <w:rPr>
          <w:rFonts w:ascii="Tahoma" w:hAnsi="Tahoma" w:cs="Tahoma"/>
          <w:sz w:val="22"/>
          <w:szCs w:val="22"/>
        </w:rPr>
        <w:t xml:space="preserve">John 1:1-18; 3:1-17; 14; 15 </w:t>
      </w:r>
    </w:p>
    <w:p w:rsidR="0093152A" w:rsidRPr="0093152A" w:rsidRDefault="0093152A" w:rsidP="0093152A">
      <w:pPr>
        <w:jc w:val="center"/>
        <w:rPr>
          <w:rFonts w:ascii="Tahoma" w:hAnsi="Tahoma" w:cs="Tahoma"/>
          <w:sz w:val="22"/>
          <w:szCs w:val="22"/>
        </w:rPr>
      </w:pPr>
      <w:r w:rsidRPr="0093152A">
        <w:rPr>
          <w:rFonts w:ascii="Tahoma" w:hAnsi="Tahoma" w:cs="Tahoma"/>
          <w:sz w:val="22"/>
          <w:szCs w:val="22"/>
        </w:rPr>
        <w:t xml:space="preserve">Romans 8:35-39; 12; </w:t>
      </w:r>
    </w:p>
    <w:p w:rsidR="0093152A" w:rsidRPr="0093152A" w:rsidRDefault="0093152A" w:rsidP="0093152A">
      <w:pPr>
        <w:jc w:val="center"/>
        <w:rPr>
          <w:rFonts w:ascii="Tahoma" w:hAnsi="Tahoma" w:cs="Tahoma"/>
          <w:sz w:val="22"/>
          <w:szCs w:val="22"/>
        </w:rPr>
      </w:pPr>
      <w:r w:rsidRPr="0093152A">
        <w:rPr>
          <w:rFonts w:ascii="Tahoma" w:hAnsi="Tahoma" w:cs="Tahoma"/>
          <w:sz w:val="22"/>
          <w:szCs w:val="22"/>
        </w:rPr>
        <w:t>1 John 4:7-21</w:t>
      </w:r>
    </w:p>
    <w:p w:rsidR="009D03FA" w:rsidRDefault="009D03FA" w:rsidP="0093152A">
      <w:pPr>
        <w:jc w:val="center"/>
        <w:rPr>
          <w:rFonts w:ascii="Tahoma" w:hAnsi="Tahoma" w:cs="Tahoma"/>
          <w:sz w:val="22"/>
          <w:szCs w:val="22"/>
        </w:rPr>
      </w:pPr>
    </w:p>
    <w:p w:rsidR="009D03FA" w:rsidRPr="009D03FA" w:rsidRDefault="009D03FA" w:rsidP="0093152A">
      <w:pPr>
        <w:jc w:val="center"/>
        <w:rPr>
          <w:rFonts w:ascii="Tahoma" w:hAnsi="Tahoma" w:cs="Tahoma"/>
          <w:sz w:val="16"/>
          <w:szCs w:val="16"/>
        </w:rPr>
      </w:pPr>
    </w:p>
    <w:p w:rsidR="0093152A" w:rsidRPr="0093152A" w:rsidRDefault="005D741E" w:rsidP="009D03FA">
      <w:pPr>
        <w:rPr>
          <w:rFonts w:ascii="Tahoma" w:hAnsi="Tahoma" w:cs="Tahoma"/>
          <w:b/>
          <w:spacing w:val="-20"/>
          <w:sz w:val="22"/>
          <w:szCs w:val="22"/>
        </w:rPr>
      </w:pPr>
      <w:r>
        <w:rPr>
          <w:rFonts w:ascii="Tahoma" w:hAnsi="Tahoma" w:cs="Tahoma"/>
          <w:b/>
          <w:spacing w:val="-20"/>
          <w:sz w:val="22"/>
          <w:szCs w:val="22"/>
        </w:rPr>
        <w:t>Steps to Draw Close to Jesus</w:t>
      </w:r>
    </w:p>
    <w:p w:rsidR="0093152A" w:rsidRPr="0093152A" w:rsidRDefault="0093152A" w:rsidP="0093152A">
      <w:pPr>
        <w:jc w:val="center"/>
        <w:rPr>
          <w:rFonts w:ascii="Tahoma" w:hAnsi="Tahoma" w:cs="Tahoma"/>
          <w:b/>
          <w:spacing w:val="-20"/>
          <w:sz w:val="22"/>
          <w:szCs w:val="22"/>
        </w:rPr>
      </w:pPr>
    </w:p>
    <w:p w:rsidR="005D741E" w:rsidRDefault="005D741E" w:rsidP="005D741E">
      <w:pPr>
        <w:pStyle w:val="ListParagraph"/>
        <w:numPr>
          <w:ilvl w:val="0"/>
          <w:numId w:val="2"/>
        </w:numPr>
        <w:rPr>
          <w:rFonts w:ascii="Tahoma" w:hAnsi="Tahoma" w:cs="Tahoma"/>
          <w:sz w:val="22"/>
          <w:szCs w:val="22"/>
        </w:rPr>
      </w:pPr>
      <w:r w:rsidRPr="005D741E">
        <w:rPr>
          <w:rFonts w:ascii="Tahoma" w:hAnsi="Tahoma" w:cs="Tahoma"/>
          <w:sz w:val="22"/>
          <w:szCs w:val="22"/>
        </w:rPr>
        <w:t>Spend fifteen minutes alone in a quiet place.</w:t>
      </w:r>
    </w:p>
    <w:p w:rsidR="009D03FA" w:rsidRPr="009D03FA" w:rsidRDefault="009D03FA" w:rsidP="009D03FA">
      <w:pPr>
        <w:pStyle w:val="ListParagraph"/>
        <w:ind w:left="420"/>
        <w:rPr>
          <w:rFonts w:ascii="Tahoma" w:hAnsi="Tahoma" w:cs="Tahoma"/>
          <w:sz w:val="12"/>
          <w:szCs w:val="12"/>
        </w:rPr>
      </w:pPr>
    </w:p>
    <w:p w:rsidR="005D741E" w:rsidRDefault="005D741E" w:rsidP="005D741E">
      <w:pPr>
        <w:pStyle w:val="ListParagraph"/>
        <w:numPr>
          <w:ilvl w:val="0"/>
          <w:numId w:val="2"/>
        </w:numPr>
        <w:rPr>
          <w:rFonts w:ascii="Tahoma" w:hAnsi="Tahoma" w:cs="Tahoma"/>
          <w:sz w:val="22"/>
          <w:szCs w:val="22"/>
        </w:rPr>
      </w:pPr>
      <w:r w:rsidRPr="005D741E">
        <w:rPr>
          <w:rFonts w:ascii="Tahoma" w:hAnsi="Tahoma" w:cs="Tahoma"/>
          <w:sz w:val="22"/>
          <w:szCs w:val="22"/>
        </w:rPr>
        <w:t xml:space="preserve"> Read one or two chapters from the Bible listening for what God may say to you. This helps erase distracting thoughts. </w:t>
      </w:r>
    </w:p>
    <w:p w:rsidR="009D03FA" w:rsidRPr="009D03FA" w:rsidRDefault="009D03FA" w:rsidP="009D03FA">
      <w:pPr>
        <w:rPr>
          <w:rFonts w:ascii="Tahoma" w:hAnsi="Tahoma" w:cs="Tahoma"/>
          <w:sz w:val="12"/>
          <w:szCs w:val="12"/>
        </w:rPr>
      </w:pPr>
    </w:p>
    <w:p w:rsidR="005D741E" w:rsidRDefault="0093152A" w:rsidP="0093152A">
      <w:pPr>
        <w:pStyle w:val="ListParagraph"/>
        <w:numPr>
          <w:ilvl w:val="0"/>
          <w:numId w:val="2"/>
        </w:numPr>
        <w:rPr>
          <w:rFonts w:ascii="Tahoma" w:hAnsi="Tahoma" w:cs="Tahoma"/>
          <w:sz w:val="22"/>
          <w:szCs w:val="22"/>
        </w:rPr>
      </w:pPr>
      <w:r w:rsidRPr="005D741E">
        <w:rPr>
          <w:rFonts w:ascii="Tahoma" w:hAnsi="Tahoma" w:cs="Tahoma"/>
          <w:sz w:val="22"/>
          <w:szCs w:val="22"/>
        </w:rPr>
        <w:t>Close your eyes and give thanks for three personal blessings. This helps you move toward</w:t>
      </w:r>
      <w:r w:rsidR="005D741E" w:rsidRPr="005D741E">
        <w:rPr>
          <w:rFonts w:ascii="Tahoma" w:hAnsi="Tahoma" w:cs="Tahoma"/>
          <w:sz w:val="22"/>
          <w:szCs w:val="22"/>
        </w:rPr>
        <w:t xml:space="preserve"> </w:t>
      </w:r>
      <w:r w:rsidRPr="005D741E">
        <w:rPr>
          <w:rFonts w:ascii="Tahoma" w:hAnsi="Tahoma" w:cs="Tahoma"/>
          <w:sz w:val="22"/>
          <w:szCs w:val="22"/>
        </w:rPr>
        <w:t xml:space="preserve">God and away from a sense of self- sufficiency. </w:t>
      </w:r>
    </w:p>
    <w:p w:rsidR="009D03FA" w:rsidRPr="009D03FA" w:rsidRDefault="009D03FA" w:rsidP="009D03FA">
      <w:pPr>
        <w:rPr>
          <w:rFonts w:ascii="Tahoma" w:hAnsi="Tahoma" w:cs="Tahoma"/>
          <w:sz w:val="12"/>
          <w:szCs w:val="12"/>
        </w:rPr>
      </w:pPr>
    </w:p>
    <w:p w:rsidR="005D741E" w:rsidRDefault="0093152A" w:rsidP="0093152A">
      <w:pPr>
        <w:pStyle w:val="ListParagraph"/>
        <w:numPr>
          <w:ilvl w:val="0"/>
          <w:numId w:val="2"/>
        </w:numPr>
        <w:rPr>
          <w:rFonts w:ascii="Tahoma" w:hAnsi="Tahoma" w:cs="Tahoma"/>
          <w:sz w:val="22"/>
          <w:szCs w:val="22"/>
        </w:rPr>
      </w:pPr>
      <w:r w:rsidRPr="005D741E">
        <w:rPr>
          <w:rFonts w:ascii="Tahoma" w:hAnsi="Tahoma" w:cs="Tahoma"/>
          <w:b/>
          <w:sz w:val="22"/>
          <w:szCs w:val="22"/>
        </w:rPr>
        <w:t>Ask</w:t>
      </w:r>
      <w:r w:rsidRPr="005D741E">
        <w:rPr>
          <w:rFonts w:ascii="Tahoma" w:hAnsi="Tahoma" w:cs="Tahoma"/>
          <w:sz w:val="22"/>
          <w:szCs w:val="22"/>
        </w:rPr>
        <w:t xml:space="preserve"> God to help three people who you feel need God’s help today and to help your pastors. This helps </w:t>
      </w:r>
      <w:proofErr w:type="gramStart"/>
      <w:r w:rsidRPr="005D741E">
        <w:rPr>
          <w:rFonts w:ascii="Tahoma" w:hAnsi="Tahoma" w:cs="Tahoma"/>
          <w:sz w:val="22"/>
          <w:szCs w:val="22"/>
        </w:rPr>
        <w:t>you  move</w:t>
      </w:r>
      <w:proofErr w:type="gramEnd"/>
      <w:r w:rsidRPr="005D741E">
        <w:rPr>
          <w:rFonts w:ascii="Tahoma" w:hAnsi="Tahoma" w:cs="Tahoma"/>
          <w:sz w:val="22"/>
          <w:szCs w:val="22"/>
        </w:rPr>
        <w:t xml:space="preserve"> toward God and away from self-centeredness.</w:t>
      </w:r>
      <w:r w:rsidR="005D741E" w:rsidRPr="005D741E">
        <w:rPr>
          <w:rFonts w:ascii="Tahoma" w:hAnsi="Tahoma" w:cs="Tahoma"/>
          <w:sz w:val="22"/>
          <w:szCs w:val="22"/>
        </w:rPr>
        <w:t xml:space="preserve"> </w:t>
      </w:r>
    </w:p>
    <w:p w:rsidR="009D03FA" w:rsidRPr="009D03FA" w:rsidRDefault="009D03FA" w:rsidP="009D03FA">
      <w:pPr>
        <w:rPr>
          <w:rFonts w:ascii="Tahoma" w:hAnsi="Tahoma" w:cs="Tahoma"/>
          <w:sz w:val="12"/>
          <w:szCs w:val="12"/>
        </w:rPr>
      </w:pPr>
    </w:p>
    <w:p w:rsidR="005D741E" w:rsidRDefault="0093152A" w:rsidP="0093152A">
      <w:pPr>
        <w:pStyle w:val="ListParagraph"/>
        <w:numPr>
          <w:ilvl w:val="0"/>
          <w:numId w:val="2"/>
        </w:numPr>
        <w:rPr>
          <w:rFonts w:ascii="Tahoma" w:hAnsi="Tahoma" w:cs="Tahoma"/>
          <w:sz w:val="22"/>
          <w:szCs w:val="22"/>
        </w:rPr>
      </w:pPr>
      <w:r w:rsidRPr="005D741E">
        <w:rPr>
          <w:rFonts w:ascii="Tahoma" w:hAnsi="Tahoma" w:cs="Tahoma"/>
          <w:b/>
          <w:sz w:val="22"/>
          <w:szCs w:val="22"/>
        </w:rPr>
        <w:t xml:space="preserve">Ask </w:t>
      </w:r>
      <w:r w:rsidRPr="005D741E">
        <w:rPr>
          <w:rFonts w:ascii="Tahoma" w:hAnsi="Tahoma" w:cs="Tahoma"/>
          <w:sz w:val="22"/>
          <w:szCs w:val="22"/>
        </w:rPr>
        <w:t>God to forgive your sins and mistakes and give you the strength to forgive others.</w:t>
      </w:r>
    </w:p>
    <w:p w:rsidR="009D03FA" w:rsidRPr="009D03FA" w:rsidRDefault="009D03FA" w:rsidP="009D03FA">
      <w:pPr>
        <w:rPr>
          <w:rFonts w:ascii="Tahoma" w:hAnsi="Tahoma" w:cs="Tahoma"/>
          <w:sz w:val="12"/>
          <w:szCs w:val="12"/>
        </w:rPr>
      </w:pPr>
    </w:p>
    <w:p w:rsidR="0093152A" w:rsidRPr="005D741E" w:rsidRDefault="0093152A" w:rsidP="0093152A">
      <w:pPr>
        <w:pStyle w:val="ListParagraph"/>
        <w:numPr>
          <w:ilvl w:val="0"/>
          <w:numId w:val="2"/>
        </w:numPr>
        <w:rPr>
          <w:rFonts w:ascii="Tahoma" w:hAnsi="Tahoma" w:cs="Tahoma"/>
          <w:sz w:val="22"/>
          <w:szCs w:val="22"/>
        </w:rPr>
      </w:pPr>
      <w:r w:rsidRPr="005D741E">
        <w:rPr>
          <w:rFonts w:ascii="Tahoma" w:hAnsi="Tahoma" w:cs="Tahoma"/>
          <w:b/>
          <w:sz w:val="22"/>
          <w:szCs w:val="22"/>
        </w:rPr>
        <w:t>Ask</w:t>
      </w:r>
      <w:r w:rsidRPr="005D741E">
        <w:rPr>
          <w:rFonts w:ascii="Tahoma" w:hAnsi="Tahoma" w:cs="Tahoma"/>
          <w:sz w:val="22"/>
          <w:szCs w:val="22"/>
        </w:rPr>
        <w:t xml:space="preserve"> God to help one person you find it hard to like and to give them insights into their </w:t>
      </w:r>
    </w:p>
    <w:p w:rsidR="009D03FA" w:rsidRDefault="0093152A" w:rsidP="0093152A">
      <w:pPr>
        <w:rPr>
          <w:rFonts w:ascii="Tahoma" w:hAnsi="Tahoma" w:cs="Tahoma"/>
          <w:sz w:val="22"/>
          <w:szCs w:val="22"/>
        </w:rPr>
      </w:pPr>
      <w:r>
        <w:rPr>
          <w:rFonts w:ascii="Tahoma" w:hAnsi="Tahoma" w:cs="Tahoma"/>
          <w:sz w:val="22"/>
          <w:szCs w:val="22"/>
        </w:rPr>
        <w:t xml:space="preserve">    </w:t>
      </w:r>
      <w:r w:rsidR="005D741E">
        <w:rPr>
          <w:rFonts w:ascii="Tahoma" w:hAnsi="Tahoma" w:cs="Tahoma"/>
          <w:sz w:val="22"/>
          <w:szCs w:val="22"/>
        </w:rPr>
        <w:t xml:space="preserve"> </w:t>
      </w:r>
      <w:r>
        <w:rPr>
          <w:rFonts w:ascii="Tahoma" w:hAnsi="Tahoma" w:cs="Tahoma"/>
          <w:sz w:val="22"/>
          <w:szCs w:val="22"/>
        </w:rPr>
        <w:t xml:space="preserve"> </w:t>
      </w:r>
      <w:proofErr w:type="gramStart"/>
      <w:r w:rsidRPr="0093152A">
        <w:rPr>
          <w:rFonts w:ascii="Tahoma" w:hAnsi="Tahoma" w:cs="Tahoma"/>
          <w:sz w:val="22"/>
          <w:szCs w:val="22"/>
        </w:rPr>
        <w:t>personal</w:t>
      </w:r>
      <w:proofErr w:type="gramEnd"/>
      <w:r w:rsidRPr="0093152A">
        <w:rPr>
          <w:rFonts w:ascii="Tahoma" w:hAnsi="Tahoma" w:cs="Tahoma"/>
          <w:sz w:val="22"/>
          <w:szCs w:val="22"/>
        </w:rPr>
        <w:t xml:space="preserve"> problems. Ask for the power to let God’s love flow through you to them.</w:t>
      </w:r>
    </w:p>
    <w:p w:rsidR="009D03FA" w:rsidRPr="009D03FA" w:rsidRDefault="009D03FA" w:rsidP="0093152A">
      <w:pPr>
        <w:rPr>
          <w:rFonts w:ascii="Tahoma" w:hAnsi="Tahoma" w:cs="Tahoma"/>
          <w:sz w:val="12"/>
          <w:szCs w:val="12"/>
        </w:rPr>
      </w:pPr>
    </w:p>
    <w:p w:rsidR="0093152A" w:rsidRPr="005D741E" w:rsidRDefault="0093152A" w:rsidP="005D741E">
      <w:pPr>
        <w:pStyle w:val="ListParagraph"/>
        <w:numPr>
          <w:ilvl w:val="0"/>
          <w:numId w:val="2"/>
        </w:numPr>
        <w:rPr>
          <w:rFonts w:ascii="Tahoma" w:hAnsi="Tahoma" w:cs="Tahoma"/>
          <w:sz w:val="22"/>
          <w:szCs w:val="22"/>
        </w:rPr>
      </w:pPr>
      <w:r w:rsidRPr="005D741E">
        <w:rPr>
          <w:rFonts w:ascii="Tahoma" w:hAnsi="Tahoma" w:cs="Tahoma"/>
          <w:b/>
          <w:sz w:val="22"/>
          <w:szCs w:val="22"/>
        </w:rPr>
        <w:t>Ask</w:t>
      </w:r>
      <w:r w:rsidRPr="005D741E">
        <w:rPr>
          <w:rFonts w:ascii="Tahoma" w:hAnsi="Tahoma" w:cs="Tahoma"/>
          <w:sz w:val="22"/>
          <w:szCs w:val="22"/>
        </w:rPr>
        <w:t xml:space="preserve"> God to help you be sensitive to the needs of one person today with whom you can</w:t>
      </w:r>
    </w:p>
    <w:p w:rsidR="005D741E" w:rsidRDefault="0093152A" w:rsidP="0093152A">
      <w:pPr>
        <w:rPr>
          <w:rFonts w:ascii="Tahoma" w:hAnsi="Tahoma" w:cs="Tahoma"/>
          <w:sz w:val="22"/>
          <w:szCs w:val="22"/>
        </w:rPr>
      </w:pPr>
      <w:r>
        <w:rPr>
          <w:rFonts w:ascii="Tahoma" w:hAnsi="Tahoma" w:cs="Tahoma"/>
          <w:sz w:val="22"/>
          <w:szCs w:val="22"/>
        </w:rPr>
        <w:t xml:space="preserve">    </w:t>
      </w:r>
      <w:r w:rsidR="005D741E">
        <w:rPr>
          <w:rFonts w:ascii="Tahoma" w:hAnsi="Tahoma" w:cs="Tahoma"/>
          <w:sz w:val="22"/>
          <w:szCs w:val="22"/>
        </w:rPr>
        <w:t xml:space="preserve"> </w:t>
      </w:r>
      <w:r>
        <w:rPr>
          <w:rFonts w:ascii="Tahoma" w:hAnsi="Tahoma" w:cs="Tahoma"/>
          <w:sz w:val="22"/>
          <w:szCs w:val="22"/>
        </w:rPr>
        <w:t xml:space="preserve"> </w:t>
      </w:r>
      <w:proofErr w:type="gramStart"/>
      <w:r w:rsidRPr="0093152A">
        <w:rPr>
          <w:rFonts w:ascii="Tahoma" w:hAnsi="Tahoma" w:cs="Tahoma"/>
          <w:sz w:val="22"/>
          <w:szCs w:val="22"/>
        </w:rPr>
        <w:t>share</w:t>
      </w:r>
      <w:proofErr w:type="gramEnd"/>
      <w:r w:rsidRPr="0093152A">
        <w:rPr>
          <w:rFonts w:ascii="Tahoma" w:hAnsi="Tahoma" w:cs="Tahoma"/>
          <w:sz w:val="22"/>
          <w:szCs w:val="22"/>
        </w:rPr>
        <w:t xml:space="preserve"> Hi</w:t>
      </w:r>
      <w:r>
        <w:rPr>
          <w:rFonts w:ascii="Tahoma" w:hAnsi="Tahoma" w:cs="Tahoma"/>
          <w:sz w:val="22"/>
          <w:szCs w:val="22"/>
        </w:rPr>
        <w:t xml:space="preserve">s </w:t>
      </w:r>
      <w:r w:rsidRPr="0093152A">
        <w:rPr>
          <w:rFonts w:ascii="Tahoma" w:hAnsi="Tahoma" w:cs="Tahoma"/>
          <w:sz w:val="22"/>
          <w:szCs w:val="22"/>
        </w:rPr>
        <w:t xml:space="preserve">love in word or deed. </w:t>
      </w:r>
    </w:p>
    <w:p w:rsidR="009D03FA" w:rsidRPr="009D03FA" w:rsidRDefault="009D03FA" w:rsidP="0093152A">
      <w:pPr>
        <w:rPr>
          <w:rFonts w:ascii="Tahoma" w:hAnsi="Tahoma" w:cs="Tahoma"/>
          <w:sz w:val="12"/>
          <w:szCs w:val="12"/>
        </w:rPr>
      </w:pPr>
    </w:p>
    <w:p w:rsidR="005D741E" w:rsidRDefault="0093152A" w:rsidP="0093152A">
      <w:pPr>
        <w:pStyle w:val="ListParagraph"/>
        <w:numPr>
          <w:ilvl w:val="0"/>
          <w:numId w:val="2"/>
        </w:numPr>
        <w:rPr>
          <w:rFonts w:ascii="Tahoma" w:hAnsi="Tahoma" w:cs="Tahoma"/>
          <w:sz w:val="22"/>
          <w:szCs w:val="22"/>
        </w:rPr>
      </w:pPr>
      <w:r w:rsidRPr="005D741E">
        <w:rPr>
          <w:rFonts w:ascii="Tahoma" w:hAnsi="Tahoma" w:cs="Tahoma"/>
          <w:b/>
          <w:sz w:val="22"/>
          <w:szCs w:val="22"/>
        </w:rPr>
        <w:t>Ask</w:t>
      </w:r>
      <w:r w:rsidRPr="005D741E">
        <w:rPr>
          <w:rFonts w:ascii="Tahoma" w:hAnsi="Tahoma" w:cs="Tahoma"/>
          <w:sz w:val="22"/>
          <w:szCs w:val="22"/>
        </w:rPr>
        <w:t xml:space="preserve"> God to give you insights into your personal problems. </w:t>
      </w:r>
    </w:p>
    <w:p w:rsidR="009D03FA" w:rsidRPr="009D03FA" w:rsidRDefault="009D03FA" w:rsidP="009D03FA">
      <w:pPr>
        <w:pStyle w:val="ListParagraph"/>
        <w:ind w:left="420"/>
        <w:rPr>
          <w:rFonts w:ascii="Tahoma" w:hAnsi="Tahoma" w:cs="Tahoma"/>
          <w:sz w:val="12"/>
          <w:szCs w:val="12"/>
        </w:rPr>
      </w:pPr>
    </w:p>
    <w:p w:rsidR="005D741E" w:rsidRDefault="0093152A" w:rsidP="0093152A">
      <w:pPr>
        <w:pStyle w:val="ListParagraph"/>
        <w:numPr>
          <w:ilvl w:val="0"/>
          <w:numId w:val="2"/>
        </w:numPr>
        <w:rPr>
          <w:rFonts w:ascii="Tahoma" w:hAnsi="Tahoma" w:cs="Tahoma"/>
          <w:sz w:val="22"/>
          <w:szCs w:val="22"/>
        </w:rPr>
      </w:pPr>
      <w:r w:rsidRPr="005D741E">
        <w:rPr>
          <w:rFonts w:ascii="Tahoma" w:hAnsi="Tahoma" w:cs="Tahoma"/>
          <w:b/>
          <w:sz w:val="22"/>
          <w:szCs w:val="22"/>
        </w:rPr>
        <w:t>Ask</w:t>
      </w:r>
      <w:r w:rsidRPr="005D741E">
        <w:rPr>
          <w:rFonts w:ascii="Tahoma" w:hAnsi="Tahoma" w:cs="Tahoma"/>
          <w:sz w:val="22"/>
          <w:szCs w:val="22"/>
        </w:rPr>
        <w:t xml:space="preserve"> God to help you achieve your personal goals.</w:t>
      </w:r>
    </w:p>
    <w:p w:rsidR="009D03FA" w:rsidRPr="009D03FA" w:rsidRDefault="009D03FA" w:rsidP="009D03FA">
      <w:pPr>
        <w:rPr>
          <w:rFonts w:ascii="Tahoma" w:hAnsi="Tahoma" w:cs="Tahoma"/>
          <w:sz w:val="12"/>
          <w:szCs w:val="12"/>
        </w:rPr>
      </w:pPr>
    </w:p>
    <w:p w:rsidR="005D741E" w:rsidRDefault="0093152A" w:rsidP="0093152A">
      <w:pPr>
        <w:pStyle w:val="ListParagraph"/>
        <w:numPr>
          <w:ilvl w:val="0"/>
          <w:numId w:val="2"/>
        </w:numPr>
        <w:rPr>
          <w:rFonts w:ascii="Tahoma" w:hAnsi="Tahoma" w:cs="Tahoma"/>
          <w:sz w:val="22"/>
          <w:szCs w:val="22"/>
        </w:rPr>
      </w:pPr>
      <w:r w:rsidRPr="005D741E">
        <w:rPr>
          <w:rFonts w:ascii="Tahoma" w:hAnsi="Tahoma" w:cs="Tahoma"/>
          <w:b/>
          <w:sz w:val="22"/>
          <w:szCs w:val="22"/>
        </w:rPr>
        <w:t>Ask</w:t>
      </w:r>
      <w:r w:rsidRPr="005D741E">
        <w:rPr>
          <w:rFonts w:ascii="Tahoma" w:hAnsi="Tahoma" w:cs="Tahoma"/>
          <w:sz w:val="22"/>
          <w:szCs w:val="22"/>
        </w:rPr>
        <w:t xml:space="preserve"> God to fill you with the power of His Holy Spirit today. </w:t>
      </w:r>
    </w:p>
    <w:p w:rsidR="009D03FA" w:rsidRPr="009D03FA" w:rsidRDefault="009D03FA" w:rsidP="009D03FA">
      <w:pPr>
        <w:rPr>
          <w:rFonts w:ascii="Tahoma" w:hAnsi="Tahoma" w:cs="Tahoma"/>
          <w:sz w:val="12"/>
          <w:szCs w:val="12"/>
        </w:rPr>
      </w:pPr>
    </w:p>
    <w:p w:rsidR="005D741E" w:rsidRDefault="0093152A" w:rsidP="0093152A">
      <w:pPr>
        <w:pStyle w:val="ListParagraph"/>
        <w:numPr>
          <w:ilvl w:val="0"/>
          <w:numId w:val="2"/>
        </w:numPr>
        <w:rPr>
          <w:rFonts w:ascii="Tahoma" w:hAnsi="Tahoma" w:cs="Tahoma"/>
          <w:sz w:val="22"/>
          <w:szCs w:val="22"/>
        </w:rPr>
      </w:pPr>
      <w:r w:rsidRPr="005D741E">
        <w:rPr>
          <w:rFonts w:ascii="Tahoma" w:hAnsi="Tahoma" w:cs="Tahoma"/>
          <w:b/>
          <w:sz w:val="22"/>
          <w:szCs w:val="22"/>
        </w:rPr>
        <w:t>Ask</w:t>
      </w:r>
      <w:r w:rsidRPr="005D741E">
        <w:rPr>
          <w:rFonts w:ascii="Tahoma" w:hAnsi="Tahoma" w:cs="Tahoma"/>
          <w:sz w:val="22"/>
          <w:szCs w:val="22"/>
        </w:rPr>
        <w:t xml:space="preserve"> God the most important thing you need to do today to “seek His kingdom first.” Matthew 6:33</w:t>
      </w:r>
    </w:p>
    <w:p w:rsidR="009D03FA" w:rsidRPr="009D03FA" w:rsidRDefault="009D03FA" w:rsidP="009D03FA">
      <w:pPr>
        <w:rPr>
          <w:rFonts w:ascii="Tahoma" w:hAnsi="Tahoma" w:cs="Tahoma"/>
          <w:sz w:val="12"/>
          <w:szCs w:val="12"/>
        </w:rPr>
      </w:pPr>
    </w:p>
    <w:p w:rsidR="0093152A" w:rsidRDefault="0093152A" w:rsidP="0093152A">
      <w:pPr>
        <w:pStyle w:val="ListParagraph"/>
        <w:numPr>
          <w:ilvl w:val="0"/>
          <w:numId w:val="2"/>
        </w:numPr>
        <w:rPr>
          <w:rFonts w:ascii="Tahoma" w:hAnsi="Tahoma" w:cs="Tahoma"/>
          <w:sz w:val="22"/>
          <w:szCs w:val="22"/>
        </w:rPr>
      </w:pPr>
      <w:r w:rsidRPr="005D741E">
        <w:rPr>
          <w:rFonts w:ascii="Tahoma" w:hAnsi="Tahoma" w:cs="Tahoma"/>
          <w:sz w:val="22"/>
          <w:szCs w:val="22"/>
        </w:rPr>
        <w:t>Conclude by listening for at least three minutes to what God may say to you.</w:t>
      </w:r>
    </w:p>
    <w:p w:rsidR="009D03FA" w:rsidRPr="009D03FA" w:rsidRDefault="009D03FA" w:rsidP="009D03FA">
      <w:pPr>
        <w:jc w:val="center"/>
        <w:rPr>
          <w:rFonts w:ascii="Tahoma" w:hAnsi="Tahoma" w:cs="Tahoma"/>
          <w:sz w:val="16"/>
          <w:szCs w:val="16"/>
        </w:rPr>
      </w:pPr>
    </w:p>
    <w:p w:rsidR="00243639" w:rsidRDefault="0093152A" w:rsidP="009D03FA">
      <w:pPr>
        <w:jc w:val="center"/>
        <w:rPr>
          <w:rFonts w:ascii="Tahoma" w:hAnsi="Tahoma" w:cs="Tahoma"/>
          <w:spacing w:val="-20"/>
        </w:rPr>
      </w:pPr>
      <w:r w:rsidRPr="009D03FA">
        <w:rPr>
          <w:rFonts w:ascii="Tahoma" w:hAnsi="Tahoma" w:cs="Tahoma"/>
          <w:spacing w:val="-20"/>
        </w:rPr>
        <w:t>Ask, and it will be given to you; seek, and you will find; knock, and it will opened to you.</w:t>
      </w:r>
      <w:r w:rsidR="009D03FA" w:rsidRPr="009D03FA">
        <w:rPr>
          <w:rFonts w:ascii="Tahoma" w:hAnsi="Tahoma" w:cs="Tahoma"/>
          <w:spacing w:val="-20"/>
        </w:rPr>
        <w:t xml:space="preserve"> </w:t>
      </w:r>
      <w:r w:rsidR="009D03FA">
        <w:rPr>
          <w:rFonts w:ascii="Tahoma" w:hAnsi="Tahoma" w:cs="Tahoma"/>
          <w:spacing w:val="-20"/>
        </w:rPr>
        <w:t>(Matt.</w:t>
      </w:r>
      <w:r w:rsidR="009D03FA" w:rsidRPr="009D03FA">
        <w:rPr>
          <w:rFonts w:ascii="Tahoma" w:hAnsi="Tahoma" w:cs="Tahoma"/>
          <w:spacing w:val="-20"/>
        </w:rPr>
        <w:t xml:space="preserve"> 7:7</w:t>
      </w:r>
      <w:r w:rsidR="009D03FA">
        <w:rPr>
          <w:rFonts w:ascii="Tahoma" w:hAnsi="Tahoma" w:cs="Tahoma"/>
          <w:spacing w:val="-20"/>
        </w:rPr>
        <w:t>)</w:t>
      </w:r>
    </w:p>
    <w:p w:rsidR="00804CDC" w:rsidRPr="00804CDC" w:rsidRDefault="00804CDC" w:rsidP="00804CDC">
      <w:pPr>
        <w:rPr>
          <w:sz w:val="16"/>
          <w:szCs w:val="16"/>
        </w:rPr>
      </w:pPr>
    </w:p>
    <w:p w:rsidR="00804CDC" w:rsidRPr="00804CDC" w:rsidRDefault="00804CDC" w:rsidP="00804CDC">
      <w:pPr>
        <w:jc w:val="center"/>
        <w:rPr>
          <w:rFonts w:ascii="Tahoma" w:hAnsi="Tahoma" w:cs="Tahoma"/>
        </w:rPr>
      </w:pPr>
      <w:r w:rsidRPr="00804CDC">
        <w:rPr>
          <w:rFonts w:ascii="Tahoma" w:hAnsi="Tahoma" w:cs="Tahoma"/>
        </w:rPr>
        <w:t xml:space="preserve">Other discipleship tools available @ Onfire-ministries.org </w:t>
      </w:r>
    </w:p>
    <w:p w:rsidR="00804CDC" w:rsidRPr="00804CDC" w:rsidRDefault="00804CDC" w:rsidP="00804CDC">
      <w:pPr>
        <w:jc w:val="center"/>
        <w:rPr>
          <w:rFonts w:ascii="Tahoma" w:hAnsi="Tahoma" w:cs="Tahoma"/>
        </w:rPr>
      </w:pPr>
      <w:proofErr w:type="gramStart"/>
      <w:r w:rsidRPr="00804CDC">
        <w:rPr>
          <w:rFonts w:ascii="Tahoma" w:hAnsi="Tahoma" w:cs="Tahoma"/>
        </w:rPr>
        <w:t>or</w:t>
      </w:r>
      <w:proofErr w:type="gramEnd"/>
      <w:r w:rsidRPr="00804CDC">
        <w:rPr>
          <w:rFonts w:ascii="Tahoma" w:hAnsi="Tahoma" w:cs="Tahoma"/>
        </w:rPr>
        <w:t xml:space="preserve"> contact PatDomangue@onfire-ministries.org</w:t>
      </w:r>
    </w:p>
    <w:sectPr w:rsidR="00804CDC" w:rsidRPr="00804CDC" w:rsidSect="00804CDC">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270" w:rsidRDefault="009B3270" w:rsidP="009D03FA">
      <w:r>
        <w:separator/>
      </w:r>
    </w:p>
  </w:endnote>
  <w:endnote w:type="continuationSeparator" w:id="0">
    <w:p w:rsidR="009B3270" w:rsidRDefault="009B3270" w:rsidP="009D0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270" w:rsidRDefault="009B3270" w:rsidP="009D03FA">
      <w:r>
        <w:separator/>
      </w:r>
    </w:p>
  </w:footnote>
  <w:footnote w:type="continuationSeparator" w:id="0">
    <w:p w:rsidR="009B3270" w:rsidRDefault="009B3270" w:rsidP="009D03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B00C6"/>
    <w:multiLevelType w:val="hybridMultilevel"/>
    <w:tmpl w:val="E11EE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3C0B4B"/>
    <w:multiLevelType w:val="hybridMultilevel"/>
    <w:tmpl w:val="ECEEFABC"/>
    <w:lvl w:ilvl="0" w:tplc="F7C838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3152A"/>
    <w:rsid w:val="00087739"/>
    <w:rsid w:val="00135CDF"/>
    <w:rsid w:val="00243639"/>
    <w:rsid w:val="003D6BC3"/>
    <w:rsid w:val="005A3EB7"/>
    <w:rsid w:val="005D741E"/>
    <w:rsid w:val="00804CDC"/>
    <w:rsid w:val="008601E2"/>
    <w:rsid w:val="0091735A"/>
    <w:rsid w:val="0093152A"/>
    <w:rsid w:val="009761D2"/>
    <w:rsid w:val="009B3270"/>
    <w:rsid w:val="009D03FA"/>
    <w:rsid w:val="009E1BDA"/>
    <w:rsid w:val="00CD4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52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52A"/>
    <w:pPr>
      <w:ind w:left="720"/>
      <w:contextualSpacing/>
    </w:pPr>
  </w:style>
  <w:style w:type="paragraph" w:styleId="BalloonText">
    <w:name w:val="Balloon Text"/>
    <w:basedOn w:val="Normal"/>
    <w:link w:val="BalloonTextChar"/>
    <w:uiPriority w:val="99"/>
    <w:semiHidden/>
    <w:unhideWhenUsed/>
    <w:rsid w:val="005D741E"/>
    <w:rPr>
      <w:rFonts w:ascii="Tahoma" w:hAnsi="Tahoma" w:cs="Tahoma"/>
      <w:sz w:val="16"/>
      <w:szCs w:val="16"/>
    </w:rPr>
  </w:style>
  <w:style w:type="character" w:customStyle="1" w:styleId="BalloonTextChar">
    <w:name w:val="Balloon Text Char"/>
    <w:basedOn w:val="DefaultParagraphFont"/>
    <w:link w:val="BalloonText"/>
    <w:uiPriority w:val="99"/>
    <w:semiHidden/>
    <w:rsid w:val="005D741E"/>
    <w:rPr>
      <w:rFonts w:ascii="Tahoma" w:eastAsia="Times New Roman" w:hAnsi="Tahoma" w:cs="Tahoma"/>
      <w:sz w:val="16"/>
      <w:szCs w:val="16"/>
    </w:rPr>
  </w:style>
  <w:style w:type="paragraph" w:styleId="Header">
    <w:name w:val="header"/>
    <w:basedOn w:val="Normal"/>
    <w:link w:val="HeaderChar"/>
    <w:uiPriority w:val="99"/>
    <w:semiHidden/>
    <w:unhideWhenUsed/>
    <w:rsid w:val="009D03FA"/>
    <w:pPr>
      <w:tabs>
        <w:tab w:val="center" w:pos="4680"/>
        <w:tab w:val="right" w:pos="9360"/>
      </w:tabs>
    </w:pPr>
  </w:style>
  <w:style w:type="character" w:customStyle="1" w:styleId="HeaderChar">
    <w:name w:val="Header Char"/>
    <w:basedOn w:val="DefaultParagraphFont"/>
    <w:link w:val="Header"/>
    <w:uiPriority w:val="99"/>
    <w:semiHidden/>
    <w:rsid w:val="009D03F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D03FA"/>
    <w:pPr>
      <w:tabs>
        <w:tab w:val="center" w:pos="4680"/>
        <w:tab w:val="right" w:pos="9360"/>
      </w:tabs>
    </w:pPr>
  </w:style>
  <w:style w:type="character" w:customStyle="1" w:styleId="FooterChar">
    <w:name w:val="Footer Char"/>
    <w:basedOn w:val="DefaultParagraphFont"/>
    <w:link w:val="Footer"/>
    <w:uiPriority w:val="99"/>
    <w:semiHidden/>
    <w:rsid w:val="009D03F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59BF1-E070-4045-B1F2-9D62945B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Domangue</dc:creator>
  <cp:lastModifiedBy>Pat Domangue</cp:lastModifiedBy>
  <cp:revision>3</cp:revision>
  <dcterms:created xsi:type="dcterms:W3CDTF">2012-11-19T12:52:00Z</dcterms:created>
  <dcterms:modified xsi:type="dcterms:W3CDTF">2012-11-19T13:39:00Z</dcterms:modified>
</cp:coreProperties>
</file>